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BC503" w14:textId="794C6DD3" w:rsidR="00B43D45" w:rsidRPr="00B43D45" w:rsidRDefault="00B43D45" w:rsidP="00B43D45">
      <w:pPr>
        <w:jc w:val="center"/>
        <w:rPr>
          <w:b/>
          <w:sz w:val="32"/>
          <w:szCs w:val="32"/>
          <w:u w:val="single"/>
        </w:rPr>
      </w:pPr>
      <w:r w:rsidRPr="00B43D45">
        <w:rPr>
          <w:b/>
          <w:sz w:val="32"/>
          <w:szCs w:val="32"/>
          <w:u w:val="single"/>
        </w:rPr>
        <w:t>APPEALS</w:t>
      </w:r>
    </w:p>
    <w:p w14:paraId="041E1EE8" w14:textId="12946973" w:rsidR="00B43D45" w:rsidRDefault="00B43D45"/>
    <w:p w14:paraId="629E18F9" w14:textId="57358DD8" w:rsidR="00B43D45" w:rsidRPr="00B43D45" w:rsidRDefault="00B43D45">
      <w:pPr>
        <w:rPr>
          <w:sz w:val="24"/>
          <w:szCs w:val="24"/>
        </w:rPr>
      </w:pPr>
      <w:bookmarkStart w:id="0" w:name="_GoBack"/>
      <w:r w:rsidRPr="00B43D45">
        <w:rPr>
          <w:sz w:val="24"/>
          <w:szCs w:val="24"/>
        </w:rPr>
        <w:t>Should any learners wish to appeal the outcome of any assessment decisions the following will process will apply:</w:t>
      </w:r>
    </w:p>
    <w:p w14:paraId="3C8F6A44" w14:textId="64EC8187" w:rsidR="00B43D45" w:rsidRPr="00B43D45" w:rsidRDefault="00B43D45">
      <w:pPr>
        <w:rPr>
          <w:sz w:val="24"/>
          <w:szCs w:val="24"/>
        </w:rPr>
      </w:pPr>
    </w:p>
    <w:p w14:paraId="2033CD59" w14:textId="4D69E4F9" w:rsidR="00B43D45" w:rsidRPr="00B43D45" w:rsidRDefault="00B43D45" w:rsidP="00B43D45">
      <w:pPr>
        <w:pStyle w:val="ListParagraph"/>
        <w:numPr>
          <w:ilvl w:val="0"/>
          <w:numId w:val="1"/>
        </w:numPr>
        <w:rPr>
          <w:sz w:val="24"/>
          <w:szCs w:val="24"/>
        </w:rPr>
      </w:pPr>
      <w:r w:rsidRPr="00B43D45">
        <w:rPr>
          <w:sz w:val="24"/>
          <w:szCs w:val="24"/>
        </w:rPr>
        <w:t>Stage 1: Learner will be advised of 1</w:t>
      </w:r>
      <w:r w:rsidRPr="00B43D45">
        <w:rPr>
          <w:sz w:val="24"/>
          <w:szCs w:val="24"/>
          <w:vertAlign w:val="superscript"/>
        </w:rPr>
        <w:t>st</w:t>
      </w:r>
      <w:r w:rsidRPr="00B43D45">
        <w:rPr>
          <w:sz w:val="24"/>
          <w:szCs w:val="24"/>
        </w:rPr>
        <w:t xml:space="preserve"> Assessor and Internal Verification decisions and given formal feedback advising of the reasons for such a decision. If the candidate is happy with this, they will be given information on how to move forward in whichever direction they wish to go. If the learner is not happy with this decision, then they move to stage 2.</w:t>
      </w:r>
    </w:p>
    <w:p w14:paraId="728201BD" w14:textId="0089B556" w:rsidR="00B43D45" w:rsidRPr="00B43D45" w:rsidRDefault="00B43D45">
      <w:pPr>
        <w:rPr>
          <w:sz w:val="24"/>
          <w:szCs w:val="24"/>
        </w:rPr>
      </w:pPr>
    </w:p>
    <w:p w14:paraId="3DFE5984" w14:textId="6E310613" w:rsidR="00B43D45" w:rsidRPr="00B43D45" w:rsidRDefault="00B43D45" w:rsidP="00B43D45">
      <w:pPr>
        <w:pStyle w:val="ListParagraph"/>
        <w:numPr>
          <w:ilvl w:val="0"/>
          <w:numId w:val="1"/>
        </w:numPr>
        <w:rPr>
          <w:sz w:val="24"/>
          <w:szCs w:val="24"/>
        </w:rPr>
      </w:pPr>
      <w:r w:rsidRPr="00B43D45">
        <w:rPr>
          <w:sz w:val="24"/>
          <w:szCs w:val="24"/>
        </w:rPr>
        <w:t>Stage 2 is where a 2</w:t>
      </w:r>
      <w:r w:rsidRPr="00B43D45">
        <w:rPr>
          <w:sz w:val="24"/>
          <w:szCs w:val="24"/>
          <w:vertAlign w:val="superscript"/>
        </w:rPr>
        <w:t>nd</w:t>
      </w:r>
      <w:r w:rsidRPr="00B43D45">
        <w:rPr>
          <w:sz w:val="24"/>
          <w:szCs w:val="24"/>
        </w:rPr>
        <w:t xml:space="preserve"> Internal Verifier would be assigned to make a judgement on the decision. The candidate will be advised of this. If they are happy with the decision at this stage, the appeal will be closed. However, if they are unhappy then they move to stage 3.</w:t>
      </w:r>
    </w:p>
    <w:p w14:paraId="69C2F57F" w14:textId="7750E6DE" w:rsidR="00B43D45" w:rsidRPr="00B43D45" w:rsidRDefault="00B43D45">
      <w:pPr>
        <w:rPr>
          <w:sz w:val="24"/>
          <w:szCs w:val="24"/>
        </w:rPr>
      </w:pPr>
    </w:p>
    <w:p w14:paraId="75B5DBC4" w14:textId="701C1A06" w:rsidR="00B43D45" w:rsidRPr="00B43D45" w:rsidRDefault="00B43D45" w:rsidP="00B43D45">
      <w:pPr>
        <w:pStyle w:val="ListParagraph"/>
        <w:numPr>
          <w:ilvl w:val="0"/>
          <w:numId w:val="1"/>
        </w:numPr>
        <w:rPr>
          <w:sz w:val="24"/>
          <w:szCs w:val="24"/>
        </w:rPr>
      </w:pPr>
      <w:r w:rsidRPr="00B43D45">
        <w:rPr>
          <w:sz w:val="24"/>
          <w:szCs w:val="24"/>
        </w:rPr>
        <w:t>Stage 3 is where I view the evidence and make a final judgement as Principal. If the learner is still unhappy at this stage, they will be advised of ways to move forward but the decision of the school will be final unless changed by the awarding body.</w:t>
      </w:r>
      <w:bookmarkEnd w:id="0"/>
    </w:p>
    <w:sectPr w:rsidR="00B43D45" w:rsidRPr="00B43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B374C"/>
    <w:multiLevelType w:val="hybridMultilevel"/>
    <w:tmpl w:val="6128B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45"/>
    <w:rsid w:val="00B43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0344"/>
  <w15:chartTrackingRefBased/>
  <w15:docId w15:val="{5DA5D82F-92E9-461D-A969-B9227CF4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stephengaughan88@yahoo.com</dc:creator>
  <cp:keywords/>
  <dc:description/>
  <cp:lastModifiedBy>stephengaughan88@yahoo.com</cp:lastModifiedBy>
  <cp:revision>1</cp:revision>
  <dcterms:created xsi:type="dcterms:W3CDTF">2018-11-02T13:41:00Z</dcterms:created>
  <dcterms:modified xsi:type="dcterms:W3CDTF">2018-11-02T13:51:00Z</dcterms:modified>
</cp:coreProperties>
</file>