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6EDFE" w14:textId="77777777" w:rsidR="000656F8" w:rsidRDefault="000656F8" w:rsidP="000656F8">
      <w:pPr>
        <w:widowControl w:val="0"/>
        <w:autoSpaceDE w:val="0"/>
        <w:autoSpaceDN w:val="0"/>
        <w:adjustRightInd w:val="0"/>
        <w:spacing w:after="200" w:line="276" w:lineRule="auto"/>
        <w:jc w:val="center"/>
        <w:rPr>
          <w:rFonts w:ascii="Calibri" w:hAnsi="Calibri" w:cs="Calibri"/>
          <w:b/>
          <w:bCs/>
          <w:sz w:val="32"/>
          <w:szCs w:val="32"/>
          <w:u w:val="single"/>
          <w:lang w:val="en"/>
        </w:rPr>
      </w:pPr>
    </w:p>
    <w:p w14:paraId="57350941" w14:textId="3612FDBE" w:rsidR="000656F8" w:rsidRDefault="000656F8" w:rsidP="000656F8">
      <w:pPr>
        <w:widowControl w:val="0"/>
        <w:autoSpaceDE w:val="0"/>
        <w:autoSpaceDN w:val="0"/>
        <w:adjustRightInd w:val="0"/>
        <w:spacing w:after="200" w:line="276" w:lineRule="auto"/>
        <w:jc w:val="center"/>
        <w:rPr>
          <w:rFonts w:ascii="Calibri" w:hAnsi="Calibri" w:cs="Calibri"/>
          <w:lang w:val="en"/>
        </w:rPr>
      </w:pPr>
      <w:r>
        <w:rPr>
          <w:rFonts w:ascii="Calibri" w:hAnsi="Calibri" w:cs="Calibri"/>
          <w:b/>
          <w:bCs/>
          <w:sz w:val="32"/>
          <w:szCs w:val="32"/>
          <w:u w:val="single"/>
          <w:lang w:val="en"/>
        </w:rPr>
        <w:t>COMPLAINTS POLICY</w:t>
      </w:r>
    </w:p>
    <w:p w14:paraId="28B0F69B" w14:textId="77777777" w:rsidR="000656F8" w:rsidRDefault="000656F8" w:rsidP="000656F8">
      <w:pPr>
        <w:widowControl w:val="0"/>
        <w:autoSpaceDE w:val="0"/>
        <w:autoSpaceDN w:val="0"/>
        <w:adjustRightInd w:val="0"/>
        <w:spacing w:after="200" w:line="276" w:lineRule="auto"/>
        <w:rPr>
          <w:rFonts w:ascii="Calibri" w:hAnsi="Calibri" w:cs="Calibri"/>
          <w:lang w:val="en"/>
        </w:rPr>
      </w:pPr>
    </w:p>
    <w:p w14:paraId="27F152AE" w14:textId="45151878" w:rsidR="000656F8" w:rsidRDefault="000656F8" w:rsidP="000656F8">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The </w:t>
      </w:r>
      <w:r w:rsidR="000A69D5">
        <w:rPr>
          <w:rFonts w:ascii="Calibri" w:hAnsi="Calibri" w:cs="Calibri"/>
          <w:sz w:val="24"/>
          <w:szCs w:val="24"/>
          <w:lang w:val="en"/>
        </w:rPr>
        <w:t>C</w:t>
      </w:r>
      <w:r>
        <w:rPr>
          <w:rFonts w:ascii="Calibri" w:hAnsi="Calibri" w:cs="Calibri"/>
          <w:sz w:val="24"/>
          <w:szCs w:val="24"/>
          <w:lang w:val="en"/>
        </w:rPr>
        <w:t xml:space="preserve">entre aims to have first line resolution on any complaints, however, we </w:t>
      </w:r>
      <w:proofErr w:type="spellStart"/>
      <w:r>
        <w:rPr>
          <w:rFonts w:ascii="Calibri" w:hAnsi="Calibri" w:cs="Calibri"/>
          <w:sz w:val="24"/>
          <w:szCs w:val="24"/>
          <w:lang w:val="en"/>
        </w:rPr>
        <w:t>recognise</w:t>
      </w:r>
      <w:proofErr w:type="spellEnd"/>
      <w:r>
        <w:rPr>
          <w:rFonts w:ascii="Calibri" w:hAnsi="Calibri" w:cs="Calibri"/>
          <w:sz w:val="24"/>
          <w:szCs w:val="24"/>
          <w:lang w:val="en"/>
        </w:rPr>
        <w:t xml:space="preserve"> that this may not always be possible and therefor</w:t>
      </w:r>
      <w:r w:rsidR="000A69D5">
        <w:rPr>
          <w:rFonts w:ascii="Calibri" w:hAnsi="Calibri" w:cs="Calibri"/>
          <w:sz w:val="24"/>
          <w:szCs w:val="24"/>
          <w:lang w:val="en"/>
        </w:rPr>
        <w:t>e</w:t>
      </w:r>
      <w:r>
        <w:rPr>
          <w:rFonts w:ascii="Calibri" w:hAnsi="Calibri" w:cs="Calibri"/>
          <w:sz w:val="24"/>
          <w:szCs w:val="24"/>
          <w:lang w:val="en"/>
        </w:rPr>
        <w:t xml:space="preserve"> the following procedures apply:</w:t>
      </w:r>
    </w:p>
    <w:p w14:paraId="6FFDA3CA" w14:textId="77777777" w:rsidR="000656F8" w:rsidRDefault="000656F8" w:rsidP="000656F8">
      <w:pPr>
        <w:widowControl w:val="0"/>
        <w:autoSpaceDE w:val="0"/>
        <w:autoSpaceDN w:val="0"/>
        <w:adjustRightInd w:val="0"/>
        <w:spacing w:after="200" w:line="276" w:lineRule="auto"/>
        <w:rPr>
          <w:rFonts w:ascii="Calibri" w:hAnsi="Calibri" w:cs="Calibri"/>
          <w:sz w:val="24"/>
          <w:szCs w:val="24"/>
          <w:lang w:val="en"/>
        </w:rPr>
      </w:pPr>
    </w:p>
    <w:p w14:paraId="708180A1" w14:textId="77777777" w:rsidR="000656F8" w:rsidRDefault="000656F8" w:rsidP="000656F8">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b/>
          <w:bCs/>
          <w:sz w:val="24"/>
          <w:szCs w:val="24"/>
          <w:lang w:val="en"/>
        </w:rPr>
        <w:t>Where a learner feels that they can approach the staff member in question</w:t>
      </w:r>
      <w:r>
        <w:rPr>
          <w:rFonts w:ascii="Calibri" w:hAnsi="Calibri" w:cs="Calibri"/>
          <w:sz w:val="24"/>
          <w:szCs w:val="24"/>
          <w:lang w:val="en"/>
        </w:rPr>
        <w:t>:</w:t>
      </w:r>
    </w:p>
    <w:p w14:paraId="33309142" w14:textId="77777777" w:rsidR="000656F8" w:rsidRDefault="000656F8" w:rsidP="000656F8">
      <w:pPr>
        <w:widowControl w:val="0"/>
        <w:autoSpaceDE w:val="0"/>
        <w:autoSpaceDN w:val="0"/>
        <w:adjustRightInd w:val="0"/>
        <w:spacing w:after="200" w:line="276" w:lineRule="auto"/>
        <w:rPr>
          <w:rFonts w:ascii="Calibri" w:hAnsi="Calibri" w:cs="Calibri"/>
          <w:sz w:val="24"/>
          <w:szCs w:val="24"/>
          <w:lang w:val="en"/>
        </w:rPr>
      </w:pPr>
    </w:p>
    <w:p w14:paraId="694152B0" w14:textId="4137EC00" w:rsidR="000656F8" w:rsidRDefault="000656F8" w:rsidP="000656F8">
      <w:pPr>
        <w:widowControl w:val="0"/>
        <w:numPr>
          <w:ilvl w:val="0"/>
          <w:numId w:val="1"/>
        </w:numPr>
        <w:autoSpaceDE w:val="0"/>
        <w:autoSpaceDN w:val="0"/>
        <w:adjustRightInd w:val="0"/>
        <w:spacing w:after="200" w:line="276" w:lineRule="auto"/>
        <w:ind w:left="720" w:hanging="360"/>
        <w:rPr>
          <w:rFonts w:ascii="Calibri" w:hAnsi="Calibri" w:cs="Calibri"/>
          <w:sz w:val="24"/>
          <w:szCs w:val="24"/>
          <w:lang w:val="en"/>
        </w:rPr>
      </w:pPr>
      <w:r>
        <w:rPr>
          <w:rFonts w:ascii="Calibri" w:hAnsi="Calibri" w:cs="Calibri"/>
          <w:sz w:val="24"/>
          <w:szCs w:val="24"/>
          <w:lang w:val="en"/>
        </w:rPr>
        <w:t xml:space="preserve">Stage 1: Learners will take up any complaint they may have directly with the staff member in question </w:t>
      </w:r>
      <w:proofErr w:type="gramStart"/>
      <w:r>
        <w:rPr>
          <w:rFonts w:ascii="Calibri" w:hAnsi="Calibri" w:cs="Calibri"/>
          <w:sz w:val="24"/>
          <w:szCs w:val="24"/>
          <w:lang w:val="en"/>
        </w:rPr>
        <w:t>in order for</w:t>
      </w:r>
      <w:proofErr w:type="gramEnd"/>
      <w:r>
        <w:rPr>
          <w:rFonts w:ascii="Calibri" w:hAnsi="Calibri" w:cs="Calibri"/>
          <w:sz w:val="24"/>
          <w:szCs w:val="24"/>
          <w:lang w:val="en"/>
        </w:rPr>
        <w:t xml:space="preserve"> this to be informally discussed between both parties. If the complaint can be closed here, then no further action will be taken. If not, the learner will move to stage 2.</w:t>
      </w:r>
    </w:p>
    <w:p w14:paraId="0A0E0F3F" w14:textId="77777777" w:rsidR="000656F8" w:rsidRDefault="000656F8" w:rsidP="000656F8">
      <w:pPr>
        <w:widowControl w:val="0"/>
        <w:numPr>
          <w:ilvl w:val="0"/>
          <w:numId w:val="1"/>
        </w:numPr>
        <w:autoSpaceDE w:val="0"/>
        <w:autoSpaceDN w:val="0"/>
        <w:adjustRightInd w:val="0"/>
        <w:spacing w:after="200" w:line="276" w:lineRule="auto"/>
        <w:ind w:left="720" w:hanging="360"/>
        <w:rPr>
          <w:rFonts w:ascii="Calibri" w:hAnsi="Calibri" w:cs="Calibri"/>
          <w:sz w:val="24"/>
          <w:szCs w:val="24"/>
          <w:lang w:val="en"/>
        </w:rPr>
      </w:pPr>
      <w:r>
        <w:rPr>
          <w:rFonts w:ascii="Calibri" w:hAnsi="Calibri" w:cs="Calibri"/>
          <w:sz w:val="24"/>
          <w:szCs w:val="24"/>
          <w:lang w:val="en"/>
        </w:rPr>
        <w:t>Stage 2 is where the learner and staff member having a formal meeting that will be logged by the staff member and signed by both parties regardless of outcome. If the complaint is closed at this stage no further action will be taken. However, if the learner is not satisfied then they will progress to stage 3.</w:t>
      </w:r>
    </w:p>
    <w:p w14:paraId="586B872D" w14:textId="78C4EFCF" w:rsidR="000656F8" w:rsidRDefault="000656F8" w:rsidP="000656F8">
      <w:pPr>
        <w:widowControl w:val="0"/>
        <w:numPr>
          <w:ilvl w:val="0"/>
          <w:numId w:val="1"/>
        </w:numPr>
        <w:autoSpaceDE w:val="0"/>
        <w:autoSpaceDN w:val="0"/>
        <w:adjustRightInd w:val="0"/>
        <w:spacing w:after="200" w:line="276" w:lineRule="auto"/>
        <w:ind w:left="720" w:hanging="360"/>
        <w:rPr>
          <w:rFonts w:ascii="Calibri" w:hAnsi="Calibri" w:cs="Calibri"/>
          <w:sz w:val="24"/>
          <w:szCs w:val="24"/>
          <w:lang w:val="en"/>
        </w:rPr>
      </w:pPr>
      <w:r>
        <w:rPr>
          <w:rFonts w:ascii="Calibri" w:hAnsi="Calibri" w:cs="Calibri"/>
          <w:sz w:val="24"/>
          <w:szCs w:val="24"/>
          <w:lang w:val="en"/>
        </w:rPr>
        <w:t xml:space="preserve">Stage 3 is where either the learner or the staff member in question (or both) report directly to </w:t>
      </w:r>
      <w:proofErr w:type="gramStart"/>
      <w:r>
        <w:rPr>
          <w:rFonts w:ascii="Calibri" w:hAnsi="Calibri" w:cs="Calibri"/>
          <w:sz w:val="24"/>
          <w:szCs w:val="24"/>
          <w:lang w:val="en"/>
        </w:rPr>
        <w:t>myself</w:t>
      </w:r>
      <w:proofErr w:type="gramEnd"/>
      <w:r>
        <w:rPr>
          <w:rFonts w:ascii="Calibri" w:hAnsi="Calibri" w:cs="Calibri"/>
          <w:sz w:val="24"/>
          <w:szCs w:val="24"/>
          <w:lang w:val="en"/>
        </w:rPr>
        <w:t xml:space="preserve"> as principal. I will have separate meetings with both parties involved and where </w:t>
      </w:r>
      <w:proofErr w:type="spellStart"/>
      <w:r>
        <w:rPr>
          <w:rFonts w:ascii="Calibri" w:hAnsi="Calibri" w:cs="Calibri"/>
          <w:sz w:val="24"/>
          <w:szCs w:val="24"/>
          <w:lang w:val="en"/>
        </w:rPr>
        <w:t>neccessary</w:t>
      </w:r>
      <w:proofErr w:type="spellEnd"/>
      <w:r>
        <w:rPr>
          <w:rFonts w:ascii="Calibri" w:hAnsi="Calibri" w:cs="Calibri"/>
          <w:sz w:val="24"/>
          <w:szCs w:val="24"/>
          <w:lang w:val="en"/>
        </w:rPr>
        <w:t>, speak to others whom may be able to provide evidence on the complaint. From there, I will make a final decision and notify both parties involved of the outcome.</w:t>
      </w:r>
    </w:p>
    <w:p w14:paraId="302DB865" w14:textId="77777777" w:rsidR="000656F8" w:rsidRDefault="000656F8" w:rsidP="000656F8">
      <w:pPr>
        <w:widowControl w:val="0"/>
        <w:autoSpaceDE w:val="0"/>
        <w:autoSpaceDN w:val="0"/>
        <w:adjustRightInd w:val="0"/>
        <w:spacing w:after="200" w:line="276" w:lineRule="auto"/>
        <w:rPr>
          <w:rFonts w:ascii="Calibri" w:hAnsi="Calibri" w:cs="Calibri"/>
          <w:sz w:val="24"/>
          <w:szCs w:val="24"/>
          <w:lang w:val="en"/>
        </w:rPr>
      </w:pPr>
    </w:p>
    <w:p w14:paraId="6507B582" w14:textId="555893BA" w:rsidR="000656F8" w:rsidRDefault="000656F8" w:rsidP="000656F8">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b/>
          <w:bCs/>
          <w:sz w:val="24"/>
          <w:szCs w:val="24"/>
          <w:lang w:val="en"/>
        </w:rPr>
        <w:t>Where a learner feels that they cannot approach the staff member in question, we simply move straight to stage 3</w:t>
      </w:r>
      <w:r>
        <w:rPr>
          <w:rFonts w:ascii="Calibri" w:hAnsi="Calibri" w:cs="Calibri"/>
          <w:sz w:val="24"/>
          <w:szCs w:val="24"/>
          <w:lang w:val="en"/>
        </w:rPr>
        <w:t>.</w:t>
      </w:r>
    </w:p>
    <w:p w14:paraId="42282222" w14:textId="18B24AD8" w:rsidR="000A69D5" w:rsidRPr="000A69D5" w:rsidRDefault="000A69D5" w:rsidP="000656F8">
      <w:pPr>
        <w:widowControl w:val="0"/>
        <w:autoSpaceDE w:val="0"/>
        <w:autoSpaceDN w:val="0"/>
        <w:adjustRightInd w:val="0"/>
        <w:spacing w:after="200" w:line="276" w:lineRule="auto"/>
        <w:rPr>
          <w:rFonts w:ascii="Calibri" w:hAnsi="Calibri" w:cs="Calibri"/>
          <w:b/>
          <w:sz w:val="24"/>
          <w:szCs w:val="24"/>
          <w:lang w:val="en"/>
        </w:rPr>
      </w:pPr>
    </w:p>
    <w:p w14:paraId="0AD66D64" w14:textId="68F50671" w:rsidR="000A69D5" w:rsidRPr="000A69D5" w:rsidRDefault="000A69D5" w:rsidP="000A69D5">
      <w:pPr>
        <w:pStyle w:val="ListParagraph"/>
        <w:widowControl w:val="0"/>
        <w:numPr>
          <w:ilvl w:val="0"/>
          <w:numId w:val="2"/>
        </w:numPr>
        <w:autoSpaceDE w:val="0"/>
        <w:autoSpaceDN w:val="0"/>
        <w:adjustRightInd w:val="0"/>
        <w:spacing w:after="200" w:line="276" w:lineRule="auto"/>
        <w:rPr>
          <w:rFonts w:ascii="Calibri" w:hAnsi="Calibri" w:cs="Calibri"/>
          <w:b/>
          <w:sz w:val="24"/>
          <w:szCs w:val="24"/>
          <w:lang w:val="en"/>
        </w:rPr>
      </w:pPr>
      <w:r w:rsidRPr="000A69D5">
        <w:rPr>
          <w:rFonts w:ascii="Calibri" w:hAnsi="Calibri" w:cs="Calibri"/>
          <w:b/>
          <w:sz w:val="24"/>
          <w:szCs w:val="24"/>
          <w:lang w:val="en"/>
        </w:rPr>
        <w:t xml:space="preserve">ALL LEARNERS HAVE THE RIGHT TO </w:t>
      </w:r>
      <w:r>
        <w:rPr>
          <w:rFonts w:ascii="Calibri" w:hAnsi="Calibri" w:cs="Calibri"/>
          <w:b/>
          <w:sz w:val="24"/>
          <w:szCs w:val="24"/>
          <w:lang w:val="en"/>
        </w:rPr>
        <w:t>ESCELATE THEIR COMPLAINT TO THE SQA</w:t>
      </w:r>
      <w:bookmarkStart w:id="0" w:name="_GoBack"/>
      <w:bookmarkEnd w:id="0"/>
    </w:p>
    <w:p w14:paraId="73CB2C9E" w14:textId="77777777" w:rsidR="000656F8" w:rsidRDefault="000656F8"/>
    <w:sectPr w:rsidR="000656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04AAC"/>
    <w:multiLevelType w:val="hybridMultilevel"/>
    <w:tmpl w:val="F9FAA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F6E8E"/>
    <w:multiLevelType w:val="singleLevel"/>
    <w:tmpl w:val="7DC0D6D6"/>
    <w:lvl w:ilvl="0">
      <w:start w:val="1"/>
      <w:numFmt w:val="decimal"/>
      <w:lvlText w:val="%1."/>
      <w:legacy w:legacy="1" w:legacySpace="0" w:legacyIndent="0"/>
      <w:lvlJc w:val="left"/>
      <w:pPr>
        <w:ind w:left="0" w:firstLine="0"/>
      </w:pPr>
      <w:rPr>
        <w:rFonts w:ascii="Calibri" w:hAnsi="Calibri" w:hint="default"/>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F8"/>
    <w:rsid w:val="000656F8"/>
    <w:rsid w:val="000A6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35C1"/>
  <w15:chartTrackingRefBased/>
  <w15:docId w15:val="{58CCC861-B339-4F20-AC3B-2BC91A61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6F8"/>
    <w:pPr>
      <w:spacing w:line="25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72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stephengaughan88@yahoo.com</dc:creator>
  <cp:keywords/>
  <dc:description/>
  <cp:lastModifiedBy>stephengaughan88@yahoo.com</cp:lastModifiedBy>
  <cp:revision>2</cp:revision>
  <dcterms:created xsi:type="dcterms:W3CDTF">2019-02-03T16:45:00Z</dcterms:created>
  <dcterms:modified xsi:type="dcterms:W3CDTF">2019-02-03T16:45:00Z</dcterms:modified>
</cp:coreProperties>
</file>